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26" w:rsidRPr="00E737F4" w:rsidRDefault="00AE1F9C" w:rsidP="00AE1F9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737F4">
        <w:rPr>
          <w:b/>
          <w:sz w:val="32"/>
          <w:szCs w:val="32"/>
        </w:rPr>
        <w:t>Test Your Trauma Knowledge</w:t>
      </w:r>
    </w:p>
    <w:p w:rsidR="00E737F4" w:rsidRDefault="00E737F4" w:rsidP="00E737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</w:t>
      </w:r>
    </w:p>
    <w:p w:rsidR="00E737F4" w:rsidRDefault="00AE1F9C" w:rsidP="00AE1F9C">
      <w:pPr>
        <w:rPr>
          <w:b/>
          <w:sz w:val="32"/>
          <w:szCs w:val="32"/>
        </w:rPr>
      </w:pPr>
      <w:r w:rsidRPr="00E737F4">
        <w:rPr>
          <w:b/>
          <w:sz w:val="32"/>
          <w:szCs w:val="32"/>
        </w:rPr>
        <w:t>True or False</w:t>
      </w:r>
      <w:r w:rsidR="00E737F4">
        <w:rPr>
          <w:b/>
          <w:sz w:val="32"/>
          <w:szCs w:val="32"/>
        </w:rPr>
        <w:t xml:space="preserve"> </w:t>
      </w:r>
      <w:r w:rsidRPr="00E737F4">
        <w:rPr>
          <w:b/>
          <w:sz w:val="32"/>
          <w:szCs w:val="32"/>
        </w:rPr>
        <w:t>- Circle one</w:t>
      </w:r>
    </w:p>
    <w:p w:rsidR="00E737F4" w:rsidRPr="00E737F4" w:rsidRDefault="00E737F4" w:rsidP="00AE1F9C">
      <w:pPr>
        <w:rPr>
          <w:b/>
          <w:sz w:val="32"/>
          <w:szCs w:val="32"/>
        </w:rPr>
      </w:pPr>
    </w:p>
    <w:p w:rsidR="00AE1F9C" w:rsidRDefault="00AE1F9C" w:rsidP="00AE1F9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Children can exhibit a wide range of reactions to trauma.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</w:t>
      </w:r>
      <w:r>
        <w:rPr>
          <w:sz w:val="32"/>
          <w:szCs w:val="32"/>
        </w:rPr>
        <w:tab/>
        <w:t>F</w:t>
      </w:r>
    </w:p>
    <w:p w:rsidR="007B1CD6" w:rsidRDefault="007B1CD6" w:rsidP="007B1CD6">
      <w:pPr>
        <w:pStyle w:val="ListParagraph"/>
        <w:rPr>
          <w:sz w:val="32"/>
          <w:szCs w:val="32"/>
        </w:rPr>
      </w:pPr>
    </w:p>
    <w:p w:rsidR="00AE1F9C" w:rsidRDefault="00AE1F9C" w:rsidP="00AE1F9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therapist or teacher can experience the same post traumatic</w:t>
      </w:r>
    </w:p>
    <w:p w:rsidR="00AE1F9C" w:rsidRDefault="00AE1F9C" w:rsidP="00AE1F9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stress symptoms as the child.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</w:t>
      </w:r>
      <w:r>
        <w:rPr>
          <w:sz w:val="32"/>
          <w:szCs w:val="32"/>
        </w:rPr>
        <w:tab/>
        <w:t>F</w:t>
      </w:r>
    </w:p>
    <w:p w:rsidR="007B1CD6" w:rsidRDefault="007B1CD6" w:rsidP="00AE1F9C">
      <w:pPr>
        <w:pStyle w:val="ListParagraph"/>
        <w:rPr>
          <w:sz w:val="32"/>
          <w:szCs w:val="32"/>
        </w:rPr>
      </w:pPr>
    </w:p>
    <w:p w:rsidR="00AE1F9C" w:rsidRDefault="00AE1F9C" w:rsidP="00AE1F9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B1CD6">
        <w:rPr>
          <w:sz w:val="32"/>
          <w:szCs w:val="32"/>
        </w:rPr>
        <w:t xml:space="preserve">More Adverse Childhood Experiences (ACEs) result in a </w:t>
      </w:r>
    </w:p>
    <w:p w:rsidR="007B1CD6" w:rsidRDefault="007B1CD6" w:rsidP="007B1C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higher risk of medical, mental and social problems in adulthood.</w:t>
      </w:r>
      <w:r>
        <w:rPr>
          <w:sz w:val="32"/>
          <w:szCs w:val="32"/>
        </w:rPr>
        <w:tab/>
        <w:t>T</w:t>
      </w:r>
      <w:r>
        <w:rPr>
          <w:sz w:val="32"/>
          <w:szCs w:val="32"/>
        </w:rPr>
        <w:tab/>
        <w:t>F</w:t>
      </w:r>
    </w:p>
    <w:p w:rsidR="007B1CD6" w:rsidRDefault="007B1CD6" w:rsidP="007B1CD6">
      <w:pPr>
        <w:pStyle w:val="ListParagraph"/>
        <w:rPr>
          <w:sz w:val="32"/>
          <w:szCs w:val="32"/>
        </w:rPr>
      </w:pPr>
    </w:p>
    <w:p w:rsidR="007B1CD6" w:rsidRDefault="007B1CD6" w:rsidP="007B1C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F16A9">
        <w:rPr>
          <w:sz w:val="32"/>
          <w:szCs w:val="32"/>
        </w:rPr>
        <w:t>It is impossible to heal from childhood trauma.</w:t>
      </w:r>
      <w:r w:rsidR="007F16A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</w:t>
      </w:r>
      <w:r>
        <w:rPr>
          <w:sz w:val="32"/>
          <w:szCs w:val="32"/>
        </w:rPr>
        <w:tab/>
        <w:t>F</w:t>
      </w:r>
    </w:p>
    <w:p w:rsidR="007B1CD6" w:rsidRDefault="007B1CD6" w:rsidP="007B1CD6">
      <w:pPr>
        <w:pStyle w:val="ListParagraph"/>
        <w:rPr>
          <w:sz w:val="32"/>
          <w:szCs w:val="32"/>
        </w:rPr>
      </w:pPr>
    </w:p>
    <w:p w:rsidR="007B1CD6" w:rsidRDefault="007B1CD6" w:rsidP="007B1C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Traumatic stress impacts a developing child’s brain.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</w:t>
      </w:r>
      <w:r>
        <w:rPr>
          <w:sz w:val="32"/>
          <w:szCs w:val="32"/>
        </w:rPr>
        <w:tab/>
        <w:t>F</w:t>
      </w:r>
    </w:p>
    <w:p w:rsidR="007B1CD6" w:rsidRPr="007B1CD6" w:rsidRDefault="007B1CD6" w:rsidP="007B1CD6">
      <w:pPr>
        <w:pStyle w:val="ListParagraph"/>
        <w:rPr>
          <w:sz w:val="32"/>
          <w:szCs w:val="32"/>
        </w:rPr>
      </w:pPr>
    </w:p>
    <w:p w:rsidR="007B1CD6" w:rsidRDefault="007B1CD6" w:rsidP="007B1CD6">
      <w:pPr>
        <w:pStyle w:val="ListParagraph"/>
        <w:rPr>
          <w:sz w:val="32"/>
          <w:szCs w:val="32"/>
        </w:rPr>
      </w:pPr>
    </w:p>
    <w:p w:rsidR="007B1CD6" w:rsidRDefault="007B1CD6" w:rsidP="007B1C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majority of challenging behaviors of students are not willful</w:t>
      </w:r>
    </w:p>
    <w:p w:rsidR="007B1CD6" w:rsidRDefault="007B1CD6" w:rsidP="007B1C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acts but dysregulated responses to the fears, worries, anxieties</w:t>
      </w:r>
    </w:p>
    <w:p w:rsidR="007B1CD6" w:rsidRDefault="007B1CD6" w:rsidP="007B1C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and challenges they have or are experiencing.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</w:t>
      </w:r>
      <w:r>
        <w:rPr>
          <w:sz w:val="32"/>
          <w:szCs w:val="32"/>
        </w:rPr>
        <w:tab/>
        <w:t>F</w:t>
      </w:r>
    </w:p>
    <w:p w:rsidR="007B1CD6" w:rsidRDefault="007B1CD6" w:rsidP="007B1CD6">
      <w:pPr>
        <w:pStyle w:val="ListParagraph"/>
        <w:rPr>
          <w:sz w:val="32"/>
          <w:szCs w:val="32"/>
        </w:rPr>
      </w:pPr>
    </w:p>
    <w:p w:rsidR="007B1CD6" w:rsidRDefault="007B1CD6" w:rsidP="007B1CD6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60% of adults report experiencing abuse or other difficult</w:t>
      </w:r>
    </w:p>
    <w:p w:rsidR="007B1CD6" w:rsidRDefault="00E737F4" w:rsidP="007B1CD6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f</w:t>
      </w:r>
      <w:r w:rsidR="007B1CD6">
        <w:rPr>
          <w:sz w:val="32"/>
          <w:szCs w:val="32"/>
        </w:rPr>
        <w:t>amily circumstances during childhood.</w:t>
      </w:r>
      <w:r w:rsidR="007B1CD6">
        <w:rPr>
          <w:sz w:val="32"/>
          <w:szCs w:val="32"/>
        </w:rPr>
        <w:tab/>
      </w:r>
      <w:r w:rsidR="007B1CD6">
        <w:rPr>
          <w:sz w:val="32"/>
          <w:szCs w:val="32"/>
        </w:rPr>
        <w:tab/>
      </w:r>
      <w:r w:rsidR="007B1CD6">
        <w:rPr>
          <w:sz w:val="32"/>
          <w:szCs w:val="32"/>
        </w:rPr>
        <w:tab/>
      </w:r>
      <w:r w:rsidR="007B1CD6">
        <w:rPr>
          <w:sz w:val="32"/>
          <w:szCs w:val="32"/>
        </w:rPr>
        <w:tab/>
      </w:r>
      <w:r w:rsidR="007B1CD6">
        <w:rPr>
          <w:sz w:val="32"/>
          <w:szCs w:val="32"/>
        </w:rPr>
        <w:tab/>
        <w:t>T</w:t>
      </w:r>
      <w:r w:rsidR="007B1CD6">
        <w:rPr>
          <w:sz w:val="32"/>
          <w:szCs w:val="32"/>
        </w:rPr>
        <w:tab/>
        <w:t>F</w:t>
      </w:r>
    </w:p>
    <w:p w:rsidR="00E737F4" w:rsidRDefault="00E737F4" w:rsidP="007B1CD6">
      <w:pPr>
        <w:spacing w:after="0" w:line="240" w:lineRule="auto"/>
        <w:ind w:left="720"/>
        <w:rPr>
          <w:sz w:val="32"/>
          <w:szCs w:val="32"/>
        </w:rPr>
      </w:pPr>
    </w:p>
    <w:p w:rsidR="00E737F4" w:rsidRDefault="007B1CD6" w:rsidP="007B1CD6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737F4">
        <w:rPr>
          <w:sz w:val="32"/>
          <w:szCs w:val="32"/>
        </w:rPr>
        <w:t>1 out of every 10 children in America say they have experienced</w:t>
      </w:r>
    </w:p>
    <w:p w:rsidR="00E737F4" w:rsidRDefault="00E737F4" w:rsidP="00E737F4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 physical assault during the past year.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</w:t>
      </w:r>
      <w:r>
        <w:rPr>
          <w:sz w:val="32"/>
          <w:szCs w:val="32"/>
        </w:rPr>
        <w:tab/>
        <w:t>F</w:t>
      </w:r>
    </w:p>
    <w:p w:rsidR="00E737F4" w:rsidRDefault="00E737F4" w:rsidP="00E737F4">
      <w:pPr>
        <w:pStyle w:val="ListParagraph"/>
        <w:spacing w:after="0" w:line="240" w:lineRule="auto"/>
        <w:rPr>
          <w:sz w:val="32"/>
          <w:szCs w:val="32"/>
        </w:rPr>
      </w:pPr>
    </w:p>
    <w:p w:rsidR="00E737F4" w:rsidRDefault="00E737F4" w:rsidP="00E737F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10% of children in the U.S. will witness or experience a traumatic</w:t>
      </w:r>
    </w:p>
    <w:p w:rsidR="00E737F4" w:rsidRDefault="00E737F4" w:rsidP="00E737F4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event before they turn four.</w:t>
      </w:r>
      <w:r w:rsidR="007B1CD6" w:rsidRPr="00E737F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</w:t>
      </w:r>
      <w:r>
        <w:rPr>
          <w:sz w:val="32"/>
          <w:szCs w:val="32"/>
        </w:rPr>
        <w:tab/>
        <w:t>F</w:t>
      </w:r>
    </w:p>
    <w:p w:rsidR="00E737F4" w:rsidRDefault="00E737F4" w:rsidP="00E737F4">
      <w:pPr>
        <w:spacing w:after="0" w:line="240" w:lineRule="auto"/>
        <w:rPr>
          <w:sz w:val="32"/>
          <w:szCs w:val="32"/>
        </w:rPr>
      </w:pPr>
    </w:p>
    <w:p w:rsidR="00E737F4" w:rsidRDefault="00E737F4" w:rsidP="00E737F4">
      <w:pPr>
        <w:spacing w:after="0" w:line="240" w:lineRule="auto"/>
        <w:rPr>
          <w:sz w:val="32"/>
          <w:szCs w:val="32"/>
        </w:rPr>
      </w:pPr>
    </w:p>
    <w:p w:rsidR="00E737F4" w:rsidRDefault="00E737F4" w:rsidP="00E737F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Self-regulation refers to the energy expanded when we </w:t>
      </w:r>
    </w:p>
    <w:p w:rsidR="00E737F4" w:rsidRDefault="00E737F4" w:rsidP="00E737F4">
      <w:pPr>
        <w:pStyle w:val="ListParagraph"/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respond to stress and then recover.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</w:t>
      </w:r>
      <w:r>
        <w:rPr>
          <w:sz w:val="32"/>
          <w:szCs w:val="32"/>
        </w:rPr>
        <w:tab/>
        <w:t>F</w:t>
      </w:r>
    </w:p>
    <w:p w:rsidR="00DC4023" w:rsidRDefault="00DC4023" w:rsidP="00E737F4">
      <w:pPr>
        <w:pStyle w:val="ListParagraph"/>
        <w:spacing w:after="0" w:line="240" w:lineRule="auto"/>
        <w:ind w:firstLine="720"/>
        <w:rPr>
          <w:sz w:val="32"/>
          <w:szCs w:val="32"/>
        </w:rPr>
      </w:pPr>
    </w:p>
    <w:p w:rsidR="00E737F4" w:rsidRDefault="00E737F4" w:rsidP="00E737F4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Young children exposed to five or more significant</w:t>
      </w:r>
    </w:p>
    <w:p w:rsidR="00E737F4" w:rsidRDefault="00DC4023" w:rsidP="00E737F4">
      <w:pPr>
        <w:pStyle w:val="ListParagraph"/>
        <w:shd w:val="clear" w:color="auto" w:fill="FFFFFF" w:themeFill="background1"/>
        <w:spacing w:after="0"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a</w:t>
      </w:r>
      <w:r w:rsidR="00E737F4">
        <w:rPr>
          <w:sz w:val="32"/>
          <w:szCs w:val="32"/>
        </w:rPr>
        <w:t>dverse experiences in the first three years of childhood</w:t>
      </w:r>
    </w:p>
    <w:p w:rsidR="00E737F4" w:rsidRDefault="00DC4023" w:rsidP="00E737F4">
      <w:pPr>
        <w:pStyle w:val="ListParagraph"/>
        <w:shd w:val="clear" w:color="auto" w:fill="FFFFFF" w:themeFill="background1"/>
        <w:spacing w:after="0" w:line="240" w:lineRule="auto"/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f</w:t>
      </w:r>
      <w:r w:rsidR="00E737F4">
        <w:rPr>
          <w:sz w:val="32"/>
          <w:szCs w:val="32"/>
        </w:rPr>
        <w:t>ace</w:t>
      </w:r>
      <w:proofErr w:type="gramEnd"/>
      <w:r w:rsidR="00E737F4">
        <w:rPr>
          <w:sz w:val="32"/>
          <w:szCs w:val="32"/>
        </w:rPr>
        <w:t xml:space="preserve"> a </w:t>
      </w:r>
      <w:r>
        <w:rPr>
          <w:sz w:val="32"/>
          <w:szCs w:val="32"/>
        </w:rPr>
        <w:t>76% likelihood of having one or more delays in their</w:t>
      </w:r>
    </w:p>
    <w:p w:rsidR="00DC4023" w:rsidRDefault="00DC4023" w:rsidP="00E737F4">
      <w:pPr>
        <w:pStyle w:val="ListParagraph"/>
        <w:shd w:val="clear" w:color="auto" w:fill="FFFFFF" w:themeFill="background1"/>
        <w:spacing w:after="0"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language, emotional or brain development.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</w:t>
      </w:r>
      <w:r>
        <w:rPr>
          <w:sz w:val="32"/>
          <w:szCs w:val="32"/>
        </w:rPr>
        <w:tab/>
        <w:t>F</w:t>
      </w:r>
    </w:p>
    <w:p w:rsidR="00DC4023" w:rsidRDefault="00DC4023" w:rsidP="00E737F4">
      <w:pPr>
        <w:pStyle w:val="ListParagraph"/>
        <w:shd w:val="clear" w:color="auto" w:fill="FFFFFF" w:themeFill="background1"/>
        <w:spacing w:after="0" w:line="240" w:lineRule="auto"/>
        <w:ind w:left="1440"/>
        <w:rPr>
          <w:sz w:val="32"/>
          <w:szCs w:val="32"/>
        </w:rPr>
      </w:pPr>
    </w:p>
    <w:p w:rsidR="00E737F4" w:rsidRDefault="00DC4023" w:rsidP="00E737F4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People who have experienced trauma are 5 times more</w:t>
      </w:r>
    </w:p>
    <w:p w:rsidR="00DC4023" w:rsidRDefault="00DC4023" w:rsidP="00DC4023">
      <w:pPr>
        <w:pStyle w:val="ListParagraph"/>
        <w:shd w:val="clear" w:color="auto" w:fill="FFFFFF" w:themeFill="background1"/>
        <w:spacing w:after="0"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likely to commit suicide.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</w:t>
      </w:r>
      <w:r>
        <w:rPr>
          <w:sz w:val="32"/>
          <w:szCs w:val="32"/>
        </w:rPr>
        <w:tab/>
        <w:t>F</w:t>
      </w:r>
    </w:p>
    <w:p w:rsidR="00DC4023" w:rsidRDefault="00DC4023" w:rsidP="00DC4023">
      <w:pPr>
        <w:pStyle w:val="ListParagraph"/>
        <w:shd w:val="clear" w:color="auto" w:fill="FFFFFF" w:themeFill="background1"/>
        <w:spacing w:after="0" w:line="240" w:lineRule="auto"/>
        <w:ind w:left="1440"/>
        <w:rPr>
          <w:sz w:val="32"/>
          <w:szCs w:val="32"/>
        </w:rPr>
      </w:pPr>
    </w:p>
    <w:p w:rsidR="00DC4023" w:rsidRDefault="00DC4023" w:rsidP="00DC402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Symptoms of trauma can often mask as ADHD.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</w:t>
      </w:r>
      <w:r>
        <w:rPr>
          <w:sz w:val="32"/>
          <w:szCs w:val="32"/>
        </w:rPr>
        <w:tab/>
        <w:t>F</w:t>
      </w:r>
    </w:p>
    <w:p w:rsidR="00DC4023" w:rsidRDefault="00DC4023" w:rsidP="00DC4023">
      <w:pPr>
        <w:pStyle w:val="ListParagraph"/>
        <w:shd w:val="clear" w:color="auto" w:fill="FFFFFF" w:themeFill="background1"/>
        <w:spacing w:after="0" w:line="240" w:lineRule="auto"/>
        <w:rPr>
          <w:sz w:val="32"/>
          <w:szCs w:val="32"/>
        </w:rPr>
      </w:pPr>
    </w:p>
    <w:p w:rsidR="00DC4023" w:rsidRPr="00DC4023" w:rsidRDefault="00DC4023" w:rsidP="00DC402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theme="minorHAnsi"/>
          <w:sz w:val="32"/>
          <w:szCs w:val="32"/>
        </w:rPr>
      </w:pPr>
      <w:r w:rsidRPr="00DC4023">
        <w:rPr>
          <w:rFonts w:cstheme="minorHAnsi"/>
          <w:sz w:val="32"/>
          <w:szCs w:val="32"/>
          <w:shd w:val="clear" w:color="auto" w:fill="FFFFFF"/>
        </w:rPr>
        <w:t xml:space="preserve">Increased somatic complaints (e.g.; headaches, </w:t>
      </w:r>
    </w:p>
    <w:p w:rsidR="00DC4023" w:rsidRDefault="00DC4023" w:rsidP="00DC4023">
      <w:pPr>
        <w:pStyle w:val="ListParagraph"/>
        <w:shd w:val="clear" w:color="auto" w:fill="FFFFFF" w:themeFill="background1"/>
        <w:spacing w:after="0" w:line="240" w:lineRule="auto"/>
        <w:ind w:firstLine="720"/>
        <w:rPr>
          <w:rFonts w:cstheme="minorHAnsi"/>
          <w:sz w:val="32"/>
          <w:szCs w:val="32"/>
          <w:shd w:val="clear" w:color="auto" w:fill="FFFFFF"/>
        </w:rPr>
      </w:pPr>
      <w:r w:rsidRPr="00DC4023">
        <w:rPr>
          <w:rFonts w:cstheme="minorHAnsi"/>
          <w:sz w:val="32"/>
          <w:szCs w:val="32"/>
          <w:shd w:val="clear" w:color="auto" w:fill="FFFFFF"/>
        </w:rPr>
        <w:t>stomachaches, aches and pains)</w:t>
      </w:r>
      <w:r>
        <w:rPr>
          <w:rFonts w:cstheme="minorHAnsi"/>
          <w:sz w:val="32"/>
          <w:szCs w:val="32"/>
          <w:shd w:val="clear" w:color="auto" w:fill="FFFFFF"/>
        </w:rPr>
        <w:t xml:space="preserve"> is a symptom of a child</w:t>
      </w:r>
    </w:p>
    <w:p w:rsidR="00DC4023" w:rsidRDefault="00DC4023" w:rsidP="00DC4023">
      <w:pPr>
        <w:pStyle w:val="ListParagraph"/>
        <w:shd w:val="clear" w:color="auto" w:fill="FFFFFF" w:themeFill="background1"/>
        <w:spacing w:after="0" w:line="240" w:lineRule="auto"/>
        <w:ind w:firstLine="72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suffering from trauma.</w:t>
      </w:r>
      <w:r>
        <w:rPr>
          <w:rFonts w:cstheme="minorHAnsi"/>
          <w:sz w:val="32"/>
          <w:szCs w:val="32"/>
          <w:shd w:val="clear" w:color="auto" w:fill="FFFFFF"/>
        </w:rPr>
        <w:tab/>
      </w:r>
      <w:r>
        <w:rPr>
          <w:rFonts w:cstheme="minorHAnsi"/>
          <w:sz w:val="32"/>
          <w:szCs w:val="32"/>
          <w:shd w:val="clear" w:color="auto" w:fill="FFFFFF"/>
        </w:rPr>
        <w:tab/>
      </w:r>
      <w:r>
        <w:rPr>
          <w:rFonts w:cstheme="minorHAnsi"/>
          <w:sz w:val="32"/>
          <w:szCs w:val="32"/>
          <w:shd w:val="clear" w:color="auto" w:fill="FFFFFF"/>
        </w:rPr>
        <w:tab/>
      </w:r>
      <w:r>
        <w:rPr>
          <w:rFonts w:cstheme="minorHAnsi"/>
          <w:sz w:val="32"/>
          <w:szCs w:val="32"/>
          <w:shd w:val="clear" w:color="auto" w:fill="FFFFFF"/>
        </w:rPr>
        <w:tab/>
      </w:r>
      <w:r>
        <w:rPr>
          <w:rFonts w:cstheme="minorHAnsi"/>
          <w:sz w:val="32"/>
          <w:szCs w:val="32"/>
          <w:shd w:val="clear" w:color="auto" w:fill="FFFFFF"/>
        </w:rPr>
        <w:tab/>
      </w:r>
      <w:r>
        <w:rPr>
          <w:rFonts w:cstheme="minorHAnsi"/>
          <w:sz w:val="32"/>
          <w:szCs w:val="32"/>
          <w:shd w:val="clear" w:color="auto" w:fill="FFFFFF"/>
        </w:rPr>
        <w:tab/>
      </w:r>
      <w:r>
        <w:rPr>
          <w:rFonts w:cstheme="minorHAnsi"/>
          <w:sz w:val="32"/>
          <w:szCs w:val="32"/>
          <w:shd w:val="clear" w:color="auto" w:fill="FFFFFF"/>
        </w:rPr>
        <w:tab/>
        <w:t xml:space="preserve">T </w:t>
      </w:r>
      <w:r>
        <w:rPr>
          <w:rFonts w:cstheme="minorHAnsi"/>
          <w:sz w:val="32"/>
          <w:szCs w:val="32"/>
          <w:shd w:val="clear" w:color="auto" w:fill="FFFFFF"/>
        </w:rPr>
        <w:tab/>
        <w:t>F</w:t>
      </w:r>
    </w:p>
    <w:p w:rsidR="00DC4023" w:rsidRDefault="00DC4023" w:rsidP="00DC4023">
      <w:pPr>
        <w:shd w:val="clear" w:color="auto" w:fill="FFFFFF" w:themeFill="background1"/>
        <w:spacing w:after="0" w:line="240" w:lineRule="auto"/>
        <w:rPr>
          <w:rFonts w:cstheme="minorHAnsi"/>
          <w:sz w:val="32"/>
          <w:szCs w:val="32"/>
        </w:rPr>
      </w:pPr>
    </w:p>
    <w:p w:rsidR="00DC4023" w:rsidRPr="00DC4023" w:rsidRDefault="00DC4023" w:rsidP="00DC402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theme="minorHAnsi"/>
          <w:sz w:val="32"/>
          <w:szCs w:val="32"/>
        </w:rPr>
      </w:pPr>
      <w:r w:rsidRPr="00DC4023">
        <w:rPr>
          <w:rFonts w:cstheme="minorHAnsi"/>
          <w:sz w:val="32"/>
          <w:szCs w:val="32"/>
        </w:rPr>
        <w:t xml:space="preserve"> </w:t>
      </w:r>
      <w:r w:rsidRPr="00DC4023">
        <w:rPr>
          <w:sz w:val="32"/>
          <w:szCs w:val="32"/>
        </w:rPr>
        <w:t>About 25% of</w:t>
      </w:r>
      <w:r>
        <w:rPr>
          <w:sz w:val="32"/>
          <w:szCs w:val="32"/>
        </w:rPr>
        <w:t xml:space="preserve"> child</w:t>
      </w:r>
      <w:r w:rsidRPr="00DC4023">
        <w:rPr>
          <w:sz w:val="32"/>
          <w:szCs w:val="32"/>
        </w:rPr>
        <w:t xml:space="preserve"> victims and witnesses of violence develop </w:t>
      </w:r>
    </w:p>
    <w:p w:rsidR="00DC4023" w:rsidRDefault="00DC4023" w:rsidP="00DC4023">
      <w:pPr>
        <w:shd w:val="clear" w:color="auto" w:fill="FFFFFF" w:themeFill="background1"/>
        <w:spacing w:after="0" w:line="240" w:lineRule="auto"/>
        <w:ind w:left="1080" w:firstLine="360"/>
        <w:rPr>
          <w:sz w:val="32"/>
          <w:szCs w:val="32"/>
        </w:rPr>
      </w:pPr>
      <w:r w:rsidRPr="00DC4023">
        <w:rPr>
          <w:sz w:val="32"/>
          <w:szCs w:val="32"/>
        </w:rPr>
        <w:t>PTSD, depression or anxiety disorders.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</w:t>
      </w:r>
      <w:r>
        <w:rPr>
          <w:sz w:val="32"/>
          <w:szCs w:val="32"/>
        </w:rPr>
        <w:tab/>
        <w:t>F</w:t>
      </w:r>
    </w:p>
    <w:p w:rsidR="00DC4023" w:rsidRDefault="00DC4023" w:rsidP="00DC4023">
      <w:pPr>
        <w:shd w:val="clear" w:color="auto" w:fill="FFFFFF" w:themeFill="background1"/>
        <w:spacing w:after="0" w:line="240" w:lineRule="auto"/>
        <w:rPr>
          <w:sz w:val="32"/>
          <w:szCs w:val="32"/>
        </w:rPr>
      </w:pPr>
    </w:p>
    <w:p w:rsidR="00DC4023" w:rsidRPr="00DC4023" w:rsidRDefault="00DC4023" w:rsidP="00DC402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Pr="00DC4023">
        <w:rPr>
          <w:sz w:val="32"/>
          <w:szCs w:val="32"/>
        </w:rPr>
        <w:t xml:space="preserve">Not all children exposed to traumatic events develop </w:t>
      </w:r>
    </w:p>
    <w:p w:rsidR="00DC4023" w:rsidRDefault="00DC4023" w:rsidP="00DC4023">
      <w:pPr>
        <w:pStyle w:val="ListParagraph"/>
        <w:shd w:val="clear" w:color="auto" w:fill="FFFFFF" w:themeFill="background1"/>
        <w:spacing w:after="0" w:line="240" w:lineRule="auto"/>
        <w:ind w:firstLine="720"/>
        <w:rPr>
          <w:sz w:val="32"/>
          <w:szCs w:val="32"/>
        </w:rPr>
      </w:pPr>
      <w:r w:rsidRPr="00DC4023">
        <w:rPr>
          <w:sz w:val="32"/>
          <w:szCs w:val="32"/>
        </w:rPr>
        <w:t>a traumatic stress reaction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</w:t>
      </w:r>
      <w:r>
        <w:rPr>
          <w:sz w:val="32"/>
          <w:szCs w:val="32"/>
        </w:rPr>
        <w:tab/>
        <w:t>F</w:t>
      </w:r>
    </w:p>
    <w:p w:rsidR="00DC4023" w:rsidRDefault="00DC4023" w:rsidP="00DC4023">
      <w:pPr>
        <w:shd w:val="clear" w:color="auto" w:fill="FFFFFF" w:themeFill="background1"/>
        <w:spacing w:after="0" w:line="240" w:lineRule="auto"/>
        <w:rPr>
          <w:rFonts w:cstheme="minorHAnsi"/>
          <w:sz w:val="32"/>
          <w:szCs w:val="32"/>
        </w:rPr>
      </w:pPr>
    </w:p>
    <w:p w:rsidR="00DC4023" w:rsidRDefault="00DC4023" w:rsidP="00DC402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70% of teens in substance abuse treatment suffered</w:t>
      </w:r>
    </w:p>
    <w:p w:rsidR="00DC4023" w:rsidRDefault="00DC4023" w:rsidP="00DC4023">
      <w:pPr>
        <w:shd w:val="clear" w:color="auto" w:fill="FFFFFF" w:themeFill="background1"/>
        <w:spacing w:after="0" w:line="240" w:lineRule="auto"/>
        <w:ind w:left="720"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some sort of trauma during childhood.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T</w:t>
      </w:r>
      <w:r>
        <w:rPr>
          <w:rFonts w:cstheme="minorHAnsi"/>
          <w:sz w:val="32"/>
          <w:szCs w:val="32"/>
        </w:rPr>
        <w:tab/>
        <w:t>F</w:t>
      </w:r>
    </w:p>
    <w:p w:rsidR="00DC4023" w:rsidRDefault="00DC4023" w:rsidP="00DC4023">
      <w:pPr>
        <w:shd w:val="clear" w:color="auto" w:fill="FFFFFF" w:themeFill="background1"/>
        <w:spacing w:after="0" w:line="240" w:lineRule="auto"/>
        <w:rPr>
          <w:rFonts w:cstheme="minorHAnsi"/>
          <w:sz w:val="32"/>
          <w:szCs w:val="32"/>
        </w:rPr>
      </w:pPr>
    </w:p>
    <w:p w:rsidR="00DC4023" w:rsidRDefault="00DC4023" w:rsidP="00DC402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Children who experience trauma are 4X more likely</w:t>
      </w:r>
    </w:p>
    <w:p w:rsidR="00DC4023" w:rsidRDefault="00DC4023" w:rsidP="00DC4023">
      <w:pPr>
        <w:pStyle w:val="ListParagraph"/>
        <w:shd w:val="clear" w:color="auto" w:fill="FFFFFF" w:themeFill="background1"/>
        <w:spacing w:after="0" w:line="240" w:lineRule="auto"/>
        <w:ind w:left="14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to become an alcoholic.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T</w:t>
      </w:r>
      <w:r>
        <w:rPr>
          <w:rFonts w:cstheme="minorHAnsi"/>
          <w:sz w:val="32"/>
          <w:szCs w:val="32"/>
        </w:rPr>
        <w:tab/>
        <w:t>F</w:t>
      </w:r>
    </w:p>
    <w:p w:rsidR="00DC4023" w:rsidRDefault="00DC4023" w:rsidP="00DC4023">
      <w:pPr>
        <w:shd w:val="clear" w:color="auto" w:fill="FFFFFF" w:themeFill="background1"/>
        <w:spacing w:after="0" w:line="240" w:lineRule="auto"/>
        <w:rPr>
          <w:rFonts w:cstheme="minorHAnsi"/>
          <w:sz w:val="32"/>
          <w:szCs w:val="32"/>
        </w:rPr>
      </w:pPr>
    </w:p>
    <w:p w:rsidR="007F16A9" w:rsidRPr="007F16A9" w:rsidRDefault="00DC4023" w:rsidP="00DC402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Style w:val="Strong"/>
          <w:rFonts w:cstheme="minorHAnsi"/>
          <w:b w:val="0"/>
          <w:bCs w:val="0"/>
          <w:sz w:val="32"/>
          <w:szCs w:val="32"/>
        </w:rPr>
      </w:pPr>
      <w:r w:rsidRPr="007F16A9">
        <w:rPr>
          <w:rFonts w:cstheme="minorHAnsi"/>
          <w:sz w:val="32"/>
          <w:szCs w:val="32"/>
        </w:rPr>
        <w:t xml:space="preserve"> </w:t>
      </w:r>
      <w:r w:rsidR="007F16A9" w:rsidRPr="007F16A9">
        <w:rPr>
          <w:rStyle w:val="Strong"/>
          <w:rFonts w:cstheme="minorHAnsi"/>
          <w:b w:val="0"/>
          <w:color w:val="2F2F2F"/>
          <w:sz w:val="32"/>
          <w:szCs w:val="32"/>
          <w:bdr w:val="none" w:sz="0" w:space="0" w:color="auto" w:frame="1"/>
          <w:shd w:val="clear" w:color="auto" w:fill="FFFFFF"/>
        </w:rPr>
        <w:t xml:space="preserve">Children develop PTSD immediately after the </w:t>
      </w:r>
    </w:p>
    <w:p w:rsidR="00DC4023" w:rsidRDefault="007F16A9" w:rsidP="007F16A9">
      <w:pPr>
        <w:pStyle w:val="ListParagraph"/>
        <w:shd w:val="clear" w:color="auto" w:fill="FFFFFF" w:themeFill="background1"/>
        <w:spacing w:after="0" w:line="240" w:lineRule="auto"/>
        <w:ind w:firstLine="720"/>
        <w:rPr>
          <w:rStyle w:val="Strong"/>
          <w:rFonts w:cstheme="minorHAnsi"/>
          <w:b w:val="0"/>
          <w:color w:val="2F2F2F"/>
          <w:sz w:val="32"/>
          <w:szCs w:val="32"/>
          <w:bdr w:val="none" w:sz="0" w:space="0" w:color="auto" w:frame="1"/>
          <w:shd w:val="clear" w:color="auto" w:fill="FFFFFF"/>
        </w:rPr>
      </w:pPr>
      <w:r w:rsidRPr="007F16A9">
        <w:rPr>
          <w:rStyle w:val="Strong"/>
          <w:rFonts w:cstheme="minorHAnsi"/>
          <w:b w:val="0"/>
          <w:color w:val="2F2F2F"/>
          <w:sz w:val="32"/>
          <w:szCs w:val="32"/>
          <w:bdr w:val="none" w:sz="0" w:space="0" w:color="auto" w:frame="1"/>
          <w:shd w:val="clear" w:color="auto" w:fill="FFFFFF"/>
        </w:rPr>
        <w:t>traumatic event that triggered it.</w:t>
      </w:r>
      <w:r>
        <w:rPr>
          <w:rStyle w:val="Strong"/>
          <w:rFonts w:cstheme="minorHAnsi"/>
          <w:b w:val="0"/>
          <w:color w:val="2F2F2F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Style w:val="Strong"/>
          <w:rFonts w:cstheme="minorHAnsi"/>
          <w:b w:val="0"/>
          <w:color w:val="2F2F2F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Style w:val="Strong"/>
          <w:rFonts w:cstheme="minorHAnsi"/>
          <w:b w:val="0"/>
          <w:color w:val="2F2F2F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Style w:val="Strong"/>
          <w:rFonts w:cstheme="minorHAnsi"/>
          <w:b w:val="0"/>
          <w:color w:val="2F2F2F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Style w:val="Strong"/>
          <w:rFonts w:cstheme="minorHAnsi"/>
          <w:b w:val="0"/>
          <w:color w:val="2F2F2F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Style w:val="Strong"/>
          <w:rFonts w:cstheme="minorHAnsi"/>
          <w:b w:val="0"/>
          <w:color w:val="2F2F2F"/>
          <w:sz w:val="32"/>
          <w:szCs w:val="32"/>
          <w:bdr w:val="none" w:sz="0" w:space="0" w:color="auto" w:frame="1"/>
          <w:shd w:val="clear" w:color="auto" w:fill="FFFFFF"/>
        </w:rPr>
        <w:tab/>
        <w:t>T</w:t>
      </w:r>
      <w:r>
        <w:rPr>
          <w:rStyle w:val="Strong"/>
          <w:rFonts w:cstheme="minorHAnsi"/>
          <w:b w:val="0"/>
          <w:color w:val="2F2F2F"/>
          <w:sz w:val="32"/>
          <w:szCs w:val="32"/>
          <w:bdr w:val="none" w:sz="0" w:space="0" w:color="auto" w:frame="1"/>
          <w:shd w:val="clear" w:color="auto" w:fill="FFFFFF"/>
        </w:rPr>
        <w:tab/>
        <w:t>F</w:t>
      </w:r>
    </w:p>
    <w:p w:rsidR="007F16A9" w:rsidRDefault="007F16A9" w:rsidP="007F16A9">
      <w:pPr>
        <w:shd w:val="clear" w:color="auto" w:fill="FFFFFF" w:themeFill="background1"/>
        <w:spacing w:after="0" w:line="240" w:lineRule="auto"/>
        <w:rPr>
          <w:rFonts w:cstheme="minorHAnsi"/>
          <w:b/>
          <w:sz w:val="32"/>
          <w:szCs w:val="32"/>
        </w:rPr>
      </w:pPr>
    </w:p>
    <w:p w:rsidR="007F16A9" w:rsidRPr="007F16A9" w:rsidRDefault="007F16A9" w:rsidP="007F16A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theme="minorHAnsi"/>
          <w:sz w:val="32"/>
          <w:szCs w:val="32"/>
        </w:rPr>
      </w:pPr>
      <w:r w:rsidRPr="007F16A9">
        <w:rPr>
          <w:rFonts w:cstheme="minorHAnsi"/>
          <w:color w:val="000000"/>
          <w:sz w:val="32"/>
          <w:szCs w:val="32"/>
        </w:rPr>
        <w:t xml:space="preserve">Research shows that the </w:t>
      </w:r>
      <w:r>
        <w:rPr>
          <w:rFonts w:cstheme="minorHAnsi"/>
          <w:color w:val="000000"/>
          <w:sz w:val="32"/>
          <w:szCs w:val="32"/>
        </w:rPr>
        <w:t>older</w:t>
      </w:r>
      <w:r w:rsidRPr="007F16A9">
        <w:rPr>
          <w:rFonts w:cstheme="minorHAnsi"/>
          <w:color w:val="000000"/>
          <w:sz w:val="32"/>
          <w:szCs w:val="32"/>
        </w:rPr>
        <w:t xml:space="preserve"> children are when</w:t>
      </w:r>
      <w:r>
        <w:rPr>
          <w:rFonts w:cstheme="minorHAnsi"/>
          <w:color w:val="000000"/>
          <w:sz w:val="32"/>
          <w:szCs w:val="32"/>
        </w:rPr>
        <w:tab/>
      </w:r>
      <w:r>
        <w:rPr>
          <w:rFonts w:cstheme="minorHAnsi"/>
          <w:color w:val="000000"/>
          <w:sz w:val="32"/>
          <w:szCs w:val="32"/>
        </w:rPr>
        <w:tab/>
      </w:r>
      <w:r>
        <w:rPr>
          <w:rFonts w:cstheme="minorHAnsi"/>
          <w:color w:val="000000"/>
          <w:sz w:val="32"/>
          <w:szCs w:val="32"/>
        </w:rPr>
        <w:tab/>
        <w:t>T</w:t>
      </w:r>
      <w:r>
        <w:rPr>
          <w:rFonts w:cstheme="minorHAnsi"/>
          <w:color w:val="000000"/>
          <w:sz w:val="32"/>
          <w:szCs w:val="32"/>
        </w:rPr>
        <w:tab/>
        <w:t>F</w:t>
      </w:r>
    </w:p>
    <w:p w:rsidR="007F16A9" w:rsidRDefault="007F16A9" w:rsidP="007F16A9">
      <w:pPr>
        <w:pStyle w:val="ListParagraph"/>
        <w:shd w:val="clear" w:color="auto" w:fill="FFFFFF" w:themeFill="background1"/>
        <w:spacing w:after="0" w:line="240" w:lineRule="auto"/>
        <w:ind w:firstLine="720"/>
        <w:rPr>
          <w:rFonts w:cstheme="minorHAnsi"/>
          <w:color w:val="000000"/>
          <w:sz w:val="32"/>
          <w:szCs w:val="32"/>
        </w:rPr>
      </w:pPr>
      <w:r w:rsidRPr="007F16A9">
        <w:rPr>
          <w:rFonts w:cstheme="minorHAnsi"/>
          <w:color w:val="000000"/>
          <w:sz w:val="32"/>
          <w:szCs w:val="32"/>
        </w:rPr>
        <w:t xml:space="preserve"> they experience trauma, the more vulnerable they</w:t>
      </w:r>
    </w:p>
    <w:p w:rsidR="007F16A9" w:rsidRPr="007F16A9" w:rsidRDefault="007F16A9" w:rsidP="007F16A9">
      <w:pPr>
        <w:pStyle w:val="ListParagraph"/>
        <w:shd w:val="clear" w:color="auto" w:fill="FFFFFF" w:themeFill="background1"/>
        <w:spacing w:after="0" w:line="240" w:lineRule="auto"/>
        <w:ind w:firstLine="720"/>
        <w:rPr>
          <w:rFonts w:cstheme="minorHAnsi"/>
          <w:sz w:val="32"/>
          <w:szCs w:val="32"/>
        </w:rPr>
      </w:pPr>
      <w:r w:rsidRPr="007F16A9">
        <w:rPr>
          <w:rFonts w:cstheme="minorHAnsi"/>
          <w:color w:val="000000"/>
          <w:sz w:val="32"/>
          <w:szCs w:val="32"/>
        </w:rPr>
        <w:t xml:space="preserve"> are to its effects on brain development.</w:t>
      </w:r>
    </w:p>
    <w:p w:rsidR="007B1CD6" w:rsidRPr="00E737F4" w:rsidRDefault="007B1CD6" w:rsidP="00E737F4">
      <w:pPr>
        <w:pStyle w:val="ListParagraph"/>
        <w:shd w:val="clear" w:color="auto" w:fill="FFFFFF" w:themeFill="background1"/>
        <w:spacing w:after="0" w:line="240" w:lineRule="auto"/>
        <w:rPr>
          <w:sz w:val="32"/>
          <w:szCs w:val="32"/>
        </w:rPr>
      </w:pPr>
    </w:p>
    <w:sectPr w:rsidR="007B1CD6" w:rsidRPr="00E737F4" w:rsidSect="00AE1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7826"/>
    <w:multiLevelType w:val="hybridMultilevel"/>
    <w:tmpl w:val="E638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9C"/>
    <w:rsid w:val="00192F26"/>
    <w:rsid w:val="005736A7"/>
    <w:rsid w:val="007B1CD6"/>
    <w:rsid w:val="007F16A9"/>
    <w:rsid w:val="00AE1F9C"/>
    <w:rsid w:val="00C5798C"/>
    <w:rsid w:val="00D56D92"/>
    <w:rsid w:val="00DC4023"/>
    <w:rsid w:val="00E7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F9C"/>
    <w:pPr>
      <w:ind w:left="720"/>
      <w:contextualSpacing/>
    </w:pPr>
  </w:style>
  <w:style w:type="paragraph" w:customStyle="1" w:styleId="style1">
    <w:name w:val="style1"/>
    <w:basedOn w:val="Normal"/>
    <w:rsid w:val="007B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">
    <w:name w:val="style9"/>
    <w:basedOn w:val="DefaultParagraphFont"/>
    <w:rsid w:val="007B1CD6"/>
  </w:style>
  <w:style w:type="character" w:customStyle="1" w:styleId="style4">
    <w:name w:val="style4"/>
    <w:basedOn w:val="DefaultParagraphFont"/>
    <w:rsid w:val="007B1CD6"/>
  </w:style>
  <w:style w:type="character" w:styleId="Strong">
    <w:name w:val="Strong"/>
    <w:basedOn w:val="DefaultParagraphFont"/>
    <w:uiPriority w:val="22"/>
    <w:qFormat/>
    <w:rsid w:val="007F16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F9C"/>
    <w:pPr>
      <w:ind w:left="720"/>
      <w:contextualSpacing/>
    </w:pPr>
  </w:style>
  <w:style w:type="paragraph" w:customStyle="1" w:styleId="style1">
    <w:name w:val="style1"/>
    <w:basedOn w:val="Normal"/>
    <w:rsid w:val="007B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">
    <w:name w:val="style9"/>
    <w:basedOn w:val="DefaultParagraphFont"/>
    <w:rsid w:val="007B1CD6"/>
  </w:style>
  <w:style w:type="character" w:customStyle="1" w:styleId="style4">
    <w:name w:val="style4"/>
    <w:basedOn w:val="DefaultParagraphFont"/>
    <w:rsid w:val="007B1CD6"/>
  </w:style>
  <w:style w:type="character" w:styleId="Strong">
    <w:name w:val="Strong"/>
    <w:basedOn w:val="DefaultParagraphFont"/>
    <w:uiPriority w:val="22"/>
    <w:qFormat/>
    <w:rsid w:val="007F1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Phyllis</cp:lastModifiedBy>
  <cp:revision>2</cp:revision>
  <dcterms:created xsi:type="dcterms:W3CDTF">2018-02-23T15:31:00Z</dcterms:created>
  <dcterms:modified xsi:type="dcterms:W3CDTF">2018-02-23T15:31:00Z</dcterms:modified>
</cp:coreProperties>
</file>